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ADDA" w14:textId="77777777" w:rsidR="00CC16F4" w:rsidRPr="00D9167D" w:rsidRDefault="00CC16F4" w:rsidP="00CC16F4">
      <w:pPr>
        <w:autoSpaceDE w:val="0"/>
        <w:autoSpaceDN w:val="0"/>
        <w:adjustRightInd w:val="0"/>
        <w:spacing w:after="0" w:line="240" w:lineRule="auto"/>
        <w:jc w:val="center"/>
        <w:rPr>
          <w:rFonts w:cstheme="minorHAnsi"/>
          <w:b/>
          <w:sz w:val="24"/>
          <w:szCs w:val="24"/>
        </w:rPr>
      </w:pPr>
      <w:r w:rsidRPr="00D9167D">
        <w:rPr>
          <w:rFonts w:cstheme="minorHAnsi"/>
          <w:b/>
          <w:sz w:val="24"/>
          <w:szCs w:val="24"/>
        </w:rPr>
        <w:t>Kentucky Library Association</w:t>
      </w:r>
    </w:p>
    <w:p w14:paraId="404A3D5E" w14:textId="77777777" w:rsidR="00CC16F4" w:rsidRPr="00D9167D" w:rsidRDefault="00CC16F4" w:rsidP="00CC16F4">
      <w:pPr>
        <w:autoSpaceDE w:val="0"/>
        <w:autoSpaceDN w:val="0"/>
        <w:adjustRightInd w:val="0"/>
        <w:spacing w:after="0" w:line="240" w:lineRule="auto"/>
        <w:jc w:val="center"/>
        <w:rPr>
          <w:rFonts w:cstheme="minorHAnsi"/>
          <w:b/>
          <w:sz w:val="24"/>
          <w:szCs w:val="24"/>
        </w:rPr>
      </w:pPr>
      <w:r w:rsidRPr="00D9167D">
        <w:rPr>
          <w:rFonts w:cstheme="minorHAnsi"/>
          <w:b/>
          <w:sz w:val="24"/>
          <w:szCs w:val="24"/>
        </w:rPr>
        <w:t>Government Documents Round Table</w:t>
      </w:r>
    </w:p>
    <w:p w14:paraId="7B210953" w14:textId="0F6D06B6" w:rsidR="00CC16F4" w:rsidRPr="00D9167D" w:rsidRDefault="001218A2" w:rsidP="00CC16F4">
      <w:pPr>
        <w:autoSpaceDE w:val="0"/>
        <w:autoSpaceDN w:val="0"/>
        <w:adjustRightInd w:val="0"/>
        <w:spacing w:after="0" w:line="240" w:lineRule="auto"/>
        <w:jc w:val="center"/>
        <w:rPr>
          <w:rFonts w:cstheme="minorHAnsi"/>
          <w:b/>
          <w:sz w:val="24"/>
          <w:szCs w:val="24"/>
        </w:rPr>
      </w:pPr>
      <w:r>
        <w:rPr>
          <w:rFonts w:cstheme="minorHAnsi"/>
          <w:b/>
          <w:sz w:val="24"/>
          <w:szCs w:val="24"/>
        </w:rPr>
        <w:t>Fall</w:t>
      </w:r>
      <w:r w:rsidR="00CC16F4" w:rsidRPr="00D9167D">
        <w:rPr>
          <w:rFonts w:cstheme="minorHAnsi"/>
          <w:b/>
          <w:sz w:val="24"/>
          <w:szCs w:val="24"/>
        </w:rPr>
        <w:t xml:space="preserve"> Business Meeting</w:t>
      </w:r>
    </w:p>
    <w:p w14:paraId="3D6FAE9D" w14:textId="77777777" w:rsidR="00CC16F4" w:rsidRPr="00D9167D" w:rsidRDefault="00CC16F4" w:rsidP="00CC16F4">
      <w:pPr>
        <w:pBdr>
          <w:bottom w:val="double" w:sz="6" w:space="1" w:color="auto"/>
        </w:pBdr>
        <w:autoSpaceDE w:val="0"/>
        <w:autoSpaceDN w:val="0"/>
        <w:adjustRightInd w:val="0"/>
        <w:spacing w:after="0" w:line="240" w:lineRule="auto"/>
        <w:jc w:val="center"/>
        <w:rPr>
          <w:rFonts w:cstheme="minorHAnsi"/>
          <w:b/>
          <w:sz w:val="24"/>
          <w:szCs w:val="24"/>
        </w:rPr>
      </w:pPr>
      <w:r w:rsidRPr="00D9167D">
        <w:rPr>
          <w:rFonts w:cstheme="minorHAnsi"/>
          <w:b/>
          <w:sz w:val="24"/>
          <w:szCs w:val="24"/>
        </w:rPr>
        <w:t>via Zoom</w:t>
      </w:r>
    </w:p>
    <w:p w14:paraId="008A8173" w14:textId="5405E73B" w:rsidR="00CC16F4" w:rsidRPr="00D9167D" w:rsidRDefault="001218A2" w:rsidP="00CC16F4">
      <w:pPr>
        <w:pBdr>
          <w:bottom w:val="double" w:sz="6" w:space="1" w:color="auto"/>
        </w:pBdr>
        <w:autoSpaceDE w:val="0"/>
        <w:autoSpaceDN w:val="0"/>
        <w:adjustRightInd w:val="0"/>
        <w:spacing w:after="0" w:line="240" w:lineRule="auto"/>
        <w:jc w:val="center"/>
        <w:rPr>
          <w:rFonts w:cstheme="minorHAnsi"/>
          <w:b/>
          <w:sz w:val="24"/>
          <w:szCs w:val="24"/>
        </w:rPr>
      </w:pPr>
      <w:r>
        <w:rPr>
          <w:rFonts w:cstheme="minorHAnsi"/>
          <w:b/>
          <w:sz w:val="24"/>
          <w:szCs w:val="24"/>
        </w:rPr>
        <w:t>October 13</w:t>
      </w:r>
      <w:r w:rsidR="00CC16F4">
        <w:rPr>
          <w:rFonts w:cstheme="minorHAnsi"/>
          <w:b/>
          <w:sz w:val="24"/>
          <w:szCs w:val="24"/>
        </w:rPr>
        <w:t xml:space="preserve">, 2021, </w:t>
      </w:r>
      <w:r>
        <w:rPr>
          <w:rFonts w:cstheme="minorHAnsi"/>
          <w:b/>
          <w:sz w:val="24"/>
          <w:szCs w:val="24"/>
        </w:rPr>
        <w:t>9</w:t>
      </w:r>
      <w:r w:rsidR="00CC16F4">
        <w:rPr>
          <w:rFonts w:cstheme="minorHAnsi"/>
          <w:b/>
          <w:sz w:val="24"/>
          <w:szCs w:val="24"/>
        </w:rPr>
        <w:t xml:space="preserve">:00 </w:t>
      </w:r>
      <w:proofErr w:type="spellStart"/>
      <w:r>
        <w:rPr>
          <w:rFonts w:cstheme="minorHAnsi"/>
          <w:b/>
          <w:sz w:val="24"/>
          <w:szCs w:val="24"/>
        </w:rPr>
        <w:t>a.m.</w:t>
      </w:r>
      <w:r w:rsidR="00CC16F4">
        <w:rPr>
          <w:rFonts w:cstheme="minorHAnsi"/>
          <w:b/>
          <w:sz w:val="24"/>
          <w:szCs w:val="24"/>
        </w:rPr>
        <w:t>EST</w:t>
      </w:r>
      <w:proofErr w:type="spellEnd"/>
    </w:p>
    <w:p w14:paraId="5C94C608" w14:textId="77777777" w:rsidR="00CC16F4" w:rsidRPr="00D9167D" w:rsidRDefault="00CC16F4" w:rsidP="00CC16F4">
      <w:pPr>
        <w:pBdr>
          <w:bottom w:val="double" w:sz="6" w:space="1" w:color="auto"/>
        </w:pBdr>
        <w:autoSpaceDE w:val="0"/>
        <w:autoSpaceDN w:val="0"/>
        <w:adjustRightInd w:val="0"/>
        <w:spacing w:after="0" w:line="240" w:lineRule="auto"/>
        <w:jc w:val="center"/>
        <w:rPr>
          <w:rFonts w:cstheme="minorHAnsi"/>
          <w:sz w:val="24"/>
          <w:szCs w:val="24"/>
        </w:rPr>
      </w:pPr>
    </w:p>
    <w:p w14:paraId="527E1605" w14:textId="77777777" w:rsidR="00CC16F4" w:rsidRPr="00D9167D" w:rsidRDefault="00CC16F4" w:rsidP="00CC16F4">
      <w:pPr>
        <w:autoSpaceDE w:val="0"/>
        <w:autoSpaceDN w:val="0"/>
        <w:adjustRightInd w:val="0"/>
        <w:spacing w:after="0" w:line="240" w:lineRule="auto"/>
        <w:rPr>
          <w:rFonts w:cstheme="minorHAnsi"/>
          <w:bCs/>
          <w:sz w:val="24"/>
          <w:szCs w:val="24"/>
        </w:rPr>
      </w:pPr>
    </w:p>
    <w:p w14:paraId="4A1F9F73" w14:textId="77777777" w:rsidR="00CC16F4" w:rsidRPr="00D9167D" w:rsidRDefault="00CC16F4" w:rsidP="00CC16F4">
      <w:pPr>
        <w:autoSpaceDE w:val="0"/>
        <w:autoSpaceDN w:val="0"/>
        <w:adjustRightInd w:val="0"/>
        <w:spacing w:after="0" w:line="240" w:lineRule="auto"/>
        <w:rPr>
          <w:rFonts w:cstheme="minorHAnsi"/>
          <w:sz w:val="24"/>
          <w:szCs w:val="24"/>
        </w:rPr>
      </w:pPr>
    </w:p>
    <w:p w14:paraId="3A34CC41" w14:textId="77777777" w:rsidR="00CC16F4" w:rsidRPr="00D9167D" w:rsidRDefault="00CC16F4" w:rsidP="00CC16F4">
      <w:pPr>
        <w:autoSpaceDE w:val="0"/>
        <w:autoSpaceDN w:val="0"/>
        <w:adjustRightInd w:val="0"/>
        <w:spacing w:after="0" w:line="240" w:lineRule="auto"/>
        <w:rPr>
          <w:rFonts w:cstheme="minorHAnsi"/>
          <w:b/>
          <w:sz w:val="24"/>
          <w:szCs w:val="24"/>
        </w:rPr>
      </w:pPr>
      <w:r w:rsidRPr="00D9167D">
        <w:rPr>
          <w:rFonts w:cstheme="minorHAnsi"/>
          <w:b/>
          <w:sz w:val="24"/>
          <w:szCs w:val="24"/>
        </w:rPr>
        <w:t>In attendance:</w:t>
      </w:r>
    </w:p>
    <w:p w14:paraId="168CAC69" w14:textId="77777777" w:rsidR="00CC16F4" w:rsidRPr="00D9167D" w:rsidRDefault="00CC16F4" w:rsidP="00CC16F4">
      <w:pPr>
        <w:autoSpaceDE w:val="0"/>
        <w:autoSpaceDN w:val="0"/>
        <w:adjustRightInd w:val="0"/>
        <w:spacing w:after="0" w:line="240" w:lineRule="auto"/>
        <w:rPr>
          <w:rFonts w:cstheme="minorHAnsi"/>
          <w:sz w:val="24"/>
          <w:szCs w:val="24"/>
        </w:rPr>
      </w:pPr>
    </w:p>
    <w:p w14:paraId="2DBF06F8" w14:textId="77777777" w:rsidR="00CC16F4" w:rsidRPr="000F4C43" w:rsidRDefault="00CC16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Amy Laub-Carroll</w:t>
      </w:r>
    </w:p>
    <w:p w14:paraId="147B353C" w14:textId="406507C0" w:rsidR="00CC16F4" w:rsidRPr="000F4C43" w:rsidRDefault="00CC16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Claudene Sproles</w:t>
      </w:r>
    </w:p>
    <w:p w14:paraId="7EE71FCC" w14:textId="25A660F4" w:rsidR="008219F4" w:rsidRPr="000F4C43" w:rsidRDefault="008219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 xml:space="preserve">Kelly </w:t>
      </w:r>
      <w:proofErr w:type="spellStart"/>
      <w:r w:rsidRPr="000F4C43">
        <w:rPr>
          <w:rFonts w:cstheme="minorHAnsi"/>
          <w:sz w:val="24"/>
          <w:szCs w:val="24"/>
        </w:rPr>
        <w:t>B</w:t>
      </w:r>
      <w:r w:rsidR="00B24CB2">
        <w:rPr>
          <w:rFonts w:cstheme="minorHAnsi"/>
          <w:sz w:val="24"/>
          <w:szCs w:val="24"/>
        </w:rPr>
        <w:t>il</w:t>
      </w:r>
      <w:r w:rsidRPr="000F4C43">
        <w:rPr>
          <w:rFonts w:cstheme="minorHAnsi"/>
          <w:sz w:val="24"/>
          <w:szCs w:val="24"/>
        </w:rPr>
        <w:t>z</w:t>
      </w:r>
      <w:proofErr w:type="spellEnd"/>
    </w:p>
    <w:p w14:paraId="764D5340" w14:textId="24425587" w:rsidR="008219F4" w:rsidRPr="000F4C43" w:rsidRDefault="008219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Pat Yannarella</w:t>
      </w:r>
    </w:p>
    <w:p w14:paraId="1FD7EFAA" w14:textId="2B17B03D" w:rsidR="008219F4" w:rsidRPr="000F4C43" w:rsidRDefault="008219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John Graham</w:t>
      </w:r>
    </w:p>
    <w:p w14:paraId="46D0EA41" w14:textId="6D751F7D" w:rsidR="008219F4" w:rsidRPr="000F4C43" w:rsidRDefault="008219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Phil Yannarella</w:t>
      </w:r>
    </w:p>
    <w:p w14:paraId="4145F40C" w14:textId="2747ED7C" w:rsidR="008219F4" w:rsidRPr="000F4C43" w:rsidRDefault="008219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Crystal Ellis</w:t>
      </w:r>
    </w:p>
    <w:p w14:paraId="3ED767B7" w14:textId="77777777" w:rsidR="00CC16F4" w:rsidRPr="000F4C43" w:rsidRDefault="00CC16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Deana Groves</w:t>
      </w:r>
    </w:p>
    <w:p w14:paraId="2B04400E" w14:textId="77777777" w:rsidR="00CC16F4" w:rsidRPr="000F4C43" w:rsidRDefault="00CC16F4" w:rsidP="00CC16F4">
      <w:pPr>
        <w:pStyle w:val="ListParagraph"/>
        <w:numPr>
          <w:ilvl w:val="0"/>
          <w:numId w:val="1"/>
        </w:numPr>
        <w:autoSpaceDE w:val="0"/>
        <w:autoSpaceDN w:val="0"/>
        <w:adjustRightInd w:val="0"/>
        <w:spacing w:after="0" w:line="240" w:lineRule="auto"/>
        <w:rPr>
          <w:rFonts w:cstheme="minorHAnsi"/>
          <w:sz w:val="24"/>
          <w:szCs w:val="24"/>
        </w:rPr>
      </w:pPr>
      <w:proofErr w:type="spellStart"/>
      <w:r w:rsidRPr="000F4C43">
        <w:rPr>
          <w:rFonts w:cstheme="minorHAnsi"/>
          <w:sz w:val="24"/>
          <w:szCs w:val="24"/>
        </w:rPr>
        <w:t>Mykie</w:t>
      </w:r>
      <w:proofErr w:type="spellEnd"/>
      <w:r w:rsidRPr="000F4C43">
        <w:rPr>
          <w:rFonts w:cstheme="minorHAnsi"/>
          <w:sz w:val="24"/>
          <w:szCs w:val="24"/>
        </w:rPr>
        <w:t xml:space="preserve"> Howard</w:t>
      </w:r>
    </w:p>
    <w:p w14:paraId="31A5BFA1" w14:textId="51E46FC3" w:rsidR="00CC16F4" w:rsidRPr="000F4C43" w:rsidRDefault="00CC16F4" w:rsidP="008219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Claudia Fitch</w:t>
      </w:r>
    </w:p>
    <w:p w14:paraId="3EB552D6" w14:textId="77777777" w:rsidR="00CC16F4" w:rsidRPr="000F4C43" w:rsidRDefault="00CC16F4" w:rsidP="00CC16F4">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Megan Miller</w:t>
      </w:r>
    </w:p>
    <w:p w14:paraId="4268A16E" w14:textId="77777777" w:rsidR="00CC16F4" w:rsidRPr="009E15DC" w:rsidRDefault="00CC16F4" w:rsidP="00CC16F4">
      <w:pPr>
        <w:autoSpaceDE w:val="0"/>
        <w:autoSpaceDN w:val="0"/>
        <w:adjustRightInd w:val="0"/>
        <w:spacing w:after="0" w:line="240" w:lineRule="auto"/>
        <w:rPr>
          <w:rFonts w:cstheme="minorHAnsi"/>
          <w:sz w:val="24"/>
          <w:szCs w:val="24"/>
        </w:rPr>
      </w:pPr>
    </w:p>
    <w:p w14:paraId="4305D413" w14:textId="77777777" w:rsidR="00CC16F4" w:rsidRPr="009E15DC" w:rsidRDefault="00CC16F4" w:rsidP="00CC16F4">
      <w:pPr>
        <w:autoSpaceDE w:val="0"/>
        <w:autoSpaceDN w:val="0"/>
        <w:adjustRightInd w:val="0"/>
        <w:spacing w:after="0" w:line="240" w:lineRule="auto"/>
        <w:rPr>
          <w:rFonts w:cstheme="minorHAnsi"/>
          <w:b/>
          <w:sz w:val="24"/>
          <w:szCs w:val="24"/>
        </w:rPr>
      </w:pPr>
      <w:r w:rsidRPr="009E15DC">
        <w:rPr>
          <w:rFonts w:cstheme="minorHAnsi"/>
          <w:b/>
          <w:sz w:val="24"/>
          <w:szCs w:val="24"/>
        </w:rPr>
        <w:t xml:space="preserve">Approval of Minutes of Fall Meeting </w:t>
      </w:r>
    </w:p>
    <w:p w14:paraId="51A5B1F2" w14:textId="77777777" w:rsidR="00CC16F4" w:rsidRPr="009E15DC" w:rsidRDefault="00CC16F4" w:rsidP="00CC16F4">
      <w:pPr>
        <w:autoSpaceDE w:val="0"/>
        <w:autoSpaceDN w:val="0"/>
        <w:adjustRightInd w:val="0"/>
        <w:spacing w:after="0" w:line="240" w:lineRule="auto"/>
        <w:rPr>
          <w:rFonts w:cstheme="minorHAnsi"/>
          <w:sz w:val="24"/>
          <w:szCs w:val="24"/>
        </w:rPr>
      </w:pPr>
    </w:p>
    <w:p w14:paraId="5CA870F9" w14:textId="77777777" w:rsidR="00CC16F4" w:rsidRPr="009E15DC" w:rsidRDefault="00CC16F4" w:rsidP="00CC16F4">
      <w:pPr>
        <w:pStyle w:val="ListParagraph"/>
        <w:numPr>
          <w:ilvl w:val="0"/>
          <w:numId w:val="2"/>
        </w:numPr>
        <w:autoSpaceDE w:val="0"/>
        <w:autoSpaceDN w:val="0"/>
        <w:adjustRightInd w:val="0"/>
        <w:spacing w:after="0" w:line="240" w:lineRule="auto"/>
        <w:rPr>
          <w:rFonts w:cstheme="minorHAnsi"/>
          <w:sz w:val="24"/>
          <w:szCs w:val="24"/>
        </w:rPr>
      </w:pPr>
      <w:r w:rsidRPr="009E15DC">
        <w:rPr>
          <w:rFonts w:cstheme="minorHAnsi"/>
          <w:sz w:val="24"/>
          <w:szCs w:val="24"/>
        </w:rPr>
        <w:t>approved</w:t>
      </w:r>
    </w:p>
    <w:p w14:paraId="4502D50D" w14:textId="77777777" w:rsidR="00CC16F4" w:rsidRPr="009E15DC" w:rsidRDefault="00CC16F4" w:rsidP="00CC16F4">
      <w:pPr>
        <w:autoSpaceDE w:val="0"/>
        <w:autoSpaceDN w:val="0"/>
        <w:adjustRightInd w:val="0"/>
        <w:spacing w:after="0" w:line="240" w:lineRule="auto"/>
        <w:rPr>
          <w:rFonts w:cstheme="minorHAnsi"/>
          <w:sz w:val="24"/>
          <w:szCs w:val="24"/>
        </w:rPr>
      </w:pPr>
      <w:r w:rsidRPr="009E15DC">
        <w:rPr>
          <w:rFonts w:cstheme="minorHAnsi"/>
          <w:sz w:val="24"/>
          <w:szCs w:val="24"/>
        </w:rPr>
        <w:tab/>
      </w:r>
      <w:r w:rsidRPr="009E15DC">
        <w:rPr>
          <w:rFonts w:cstheme="minorHAnsi"/>
          <w:sz w:val="24"/>
          <w:szCs w:val="24"/>
        </w:rPr>
        <w:tab/>
      </w:r>
      <w:r w:rsidRPr="009E15DC">
        <w:rPr>
          <w:rFonts w:cstheme="minorHAnsi"/>
          <w:sz w:val="24"/>
          <w:szCs w:val="24"/>
        </w:rPr>
        <w:tab/>
      </w:r>
    </w:p>
    <w:p w14:paraId="18B43056" w14:textId="77777777" w:rsidR="00CC16F4" w:rsidRPr="009E15DC" w:rsidRDefault="00CC16F4" w:rsidP="00CC16F4">
      <w:pPr>
        <w:autoSpaceDE w:val="0"/>
        <w:autoSpaceDN w:val="0"/>
        <w:adjustRightInd w:val="0"/>
        <w:spacing w:after="0" w:line="240" w:lineRule="auto"/>
        <w:rPr>
          <w:rFonts w:cstheme="minorHAnsi"/>
          <w:b/>
          <w:sz w:val="24"/>
          <w:szCs w:val="24"/>
        </w:rPr>
      </w:pPr>
      <w:r w:rsidRPr="009E15DC">
        <w:rPr>
          <w:rFonts w:cstheme="minorHAnsi"/>
          <w:b/>
          <w:sz w:val="24"/>
          <w:szCs w:val="24"/>
        </w:rPr>
        <w:t>Secretary/Treasurer’s Report</w:t>
      </w:r>
    </w:p>
    <w:p w14:paraId="53AF1A33" w14:textId="77777777" w:rsidR="00CC16F4" w:rsidRPr="000F4C43" w:rsidRDefault="00CC16F4" w:rsidP="00CC16F4">
      <w:pPr>
        <w:autoSpaceDE w:val="0"/>
        <w:autoSpaceDN w:val="0"/>
        <w:adjustRightInd w:val="0"/>
        <w:spacing w:after="0" w:line="240" w:lineRule="auto"/>
        <w:rPr>
          <w:rFonts w:cstheme="minorHAnsi"/>
          <w:color w:val="FF0000"/>
          <w:sz w:val="24"/>
          <w:szCs w:val="24"/>
        </w:rPr>
      </w:pPr>
    </w:p>
    <w:p w14:paraId="7F8CF0E3" w14:textId="55FE9771" w:rsidR="00CC16F4" w:rsidRPr="00FD6B63" w:rsidRDefault="00CC16F4" w:rsidP="00CC16F4">
      <w:pPr>
        <w:pStyle w:val="ListParagraph"/>
        <w:numPr>
          <w:ilvl w:val="0"/>
          <w:numId w:val="2"/>
        </w:numPr>
        <w:autoSpaceDE w:val="0"/>
        <w:autoSpaceDN w:val="0"/>
        <w:adjustRightInd w:val="0"/>
        <w:spacing w:after="0" w:line="240" w:lineRule="auto"/>
        <w:rPr>
          <w:rFonts w:cstheme="minorHAnsi"/>
          <w:sz w:val="24"/>
          <w:szCs w:val="24"/>
        </w:rPr>
      </w:pPr>
      <w:r w:rsidRPr="00FD6B63">
        <w:rPr>
          <w:rFonts w:cstheme="minorHAnsi"/>
          <w:sz w:val="24"/>
          <w:szCs w:val="24"/>
        </w:rPr>
        <w:t>1</w:t>
      </w:r>
      <w:r w:rsidR="00DB22AD" w:rsidRPr="00FD6B63">
        <w:rPr>
          <w:rFonts w:cstheme="minorHAnsi"/>
          <w:sz w:val="24"/>
          <w:szCs w:val="24"/>
        </w:rPr>
        <w:t>6</w:t>
      </w:r>
      <w:r w:rsidRPr="00FD6B63">
        <w:rPr>
          <w:rFonts w:cstheme="minorHAnsi"/>
          <w:sz w:val="24"/>
          <w:szCs w:val="24"/>
        </w:rPr>
        <w:t xml:space="preserve"> members</w:t>
      </w:r>
    </w:p>
    <w:p w14:paraId="2F57A894" w14:textId="1CF143B6" w:rsidR="00CC16F4" w:rsidRPr="00FD6B63" w:rsidRDefault="00FD6B63" w:rsidP="00FD6B63">
      <w:pPr>
        <w:pStyle w:val="ListParagraph"/>
        <w:numPr>
          <w:ilvl w:val="0"/>
          <w:numId w:val="2"/>
        </w:numPr>
        <w:rPr>
          <w:rFonts w:eastAsia="Times New Roman" w:cstheme="minorHAnsi"/>
          <w:sz w:val="24"/>
          <w:szCs w:val="24"/>
        </w:rPr>
      </w:pPr>
      <w:r w:rsidRPr="00FD6B63">
        <w:rPr>
          <w:rFonts w:eastAsia="Times New Roman" w:cstheme="minorHAnsi"/>
          <w:sz w:val="24"/>
          <w:szCs w:val="24"/>
        </w:rPr>
        <w:t>$305.11</w:t>
      </w:r>
    </w:p>
    <w:p w14:paraId="50EAF9E0" w14:textId="77777777" w:rsidR="00CC16F4" w:rsidRDefault="00CC16F4" w:rsidP="00CC16F4">
      <w:pPr>
        <w:autoSpaceDE w:val="0"/>
        <w:autoSpaceDN w:val="0"/>
        <w:adjustRightInd w:val="0"/>
        <w:spacing w:after="0" w:line="240" w:lineRule="auto"/>
        <w:rPr>
          <w:rFonts w:cstheme="minorHAnsi"/>
          <w:b/>
          <w:sz w:val="24"/>
          <w:szCs w:val="24"/>
        </w:rPr>
      </w:pPr>
      <w:r w:rsidRPr="009E15DC">
        <w:rPr>
          <w:rFonts w:cstheme="minorHAnsi"/>
          <w:b/>
          <w:sz w:val="24"/>
          <w:szCs w:val="24"/>
        </w:rPr>
        <w:t>Regional Librarian’s Report</w:t>
      </w:r>
    </w:p>
    <w:p w14:paraId="6180E47C" w14:textId="77777777" w:rsidR="00CC16F4" w:rsidRPr="009E15DC" w:rsidRDefault="00CC16F4" w:rsidP="00CC16F4">
      <w:pPr>
        <w:autoSpaceDE w:val="0"/>
        <w:autoSpaceDN w:val="0"/>
        <w:adjustRightInd w:val="0"/>
        <w:spacing w:after="0" w:line="240" w:lineRule="auto"/>
        <w:rPr>
          <w:rFonts w:cstheme="minorHAnsi"/>
          <w:b/>
          <w:sz w:val="24"/>
          <w:szCs w:val="24"/>
        </w:rPr>
      </w:pPr>
    </w:p>
    <w:p w14:paraId="0DFEE1F8" w14:textId="77777777" w:rsidR="001218A2" w:rsidRDefault="001218A2" w:rsidP="00CC16F4">
      <w:pPr>
        <w:autoSpaceDE w:val="0"/>
        <w:autoSpaceDN w:val="0"/>
        <w:adjustRightInd w:val="0"/>
        <w:spacing w:after="0" w:line="240" w:lineRule="auto"/>
      </w:pPr>
      <w:r w:rsidRPr="001218A2">
        <w:rPr>
          <w:i/>
          <w:iCs/>
        </w:rPr>
        <w:t>News from the Regional</w:t>
      </w:r>
      <w:r>
        <w:t>-</w:t>
      </w:r>
    </w:p>
    <w:p w14:paraId="24240BB8" w14:textId="3D964234" w:rsidR="001218A2" w:rsidRDefault="00CC16F4" w:rsidP="00CC16F4">
      <w:pPr>
        <w:pStyle w:val="ListParagraph"/>
        <w:numPr>
          <w:ilvl w:val="0"/>
          <w:numId w:val="5"/>
        </w:numPr>
        <w:autoSpaceDE w:val="0"/>
        <w:autoSpaceDN w:val="0"/>
        <w:adjustRightInd w:val="0"/>
        <w:spacing w:after="0" w:line="240" w:lineRule="auto"/>
      </w:pPr>
      <w:r>
        <w:t>The Federal Depository Unit at the University of Kentucky is now working on campus full time</w:t>
      </w:r>
    </w:p>
    <w:p w14:paraId="48768734" w14:textId="77777777" w:rsidR="001218A2" w:rsidRDefault="001218A2" w:rsidP="001218A2">
      <w:pPr>
        <w:autoSpaceDE w:val="0"/>
        <w:autoSpaceDN w:val="0"/>
        <w:adjustRightInd w:val="0"/>
        <w:spacing w:after="0" w:line="240" w:lineRule="auto"/>
      </w:pPr>
    </w:p>
    <w:p w14:paraId="64C03AA2" w14:textId="2416A7E1" w:rsidR="001218A2" w:rsidRDefault="00CC16F4" w:rsidP="00CC16F4">
      <w:pPr>
        <w:pStyle w:val="ListParagraph"/>
        <w:numPr>
          <w:ilvl w:val="0"/>
          <w:numId w:val="5"/>
        </w:numPr>
        <w:autoSpaceDE w:val="0"/>
        <w:autoSpaceDN w:val="0"/>
        <w:adjustRightInd w:val="0"/>
        <w:spacing w:after="0" w:line="240" w:lineRule="auto"/>
      </w:pPr>
      <w:r>
        <w:t>The Federal Depository Unit is part of an administrative reorganization, which will go into effect at some point before the end of the 2021 calendar year. We will be part of a new (yet to be named) department consisting of rare books, maps, and ourselves. I will take on the supervision of Sarah Watson, our Maps &amp; Geospatial Services Manager who is in charge of the Gwen Curtis Map Collection and the entire department, headed by Shawn Livingston, will be part of the Special Collections Research Center. Thankfully, we will not need to move our collections.</w:t>
      </w:r>
    </w:p>
    <w:p w14:paraId="143337C9" w14:textId="77777777" w:rsidR="001218A2" w:rsidRDefault="001218A2" w:rsidP="001218A2">
      <w:pPr>
        <w:autoSpaceDE w:val="0"/>
        <w:autoSpaceDN w:val="0"/>
        <w:adjustRightInd w:val="0"/>
        <w:spacing w:after="0" w:line="240" w:lineRule="auto"/>
      </w:pPr>
    </w:p>
    <w:p w14:paraId="0E917067" w14:textId="77777777" w:rsidR="001218A2" w:rsidRDefault="00CC16F4" w:rsidP="00CC16F4">
      <w:pPr>
        <w:pStyle w:val="ListParagraph"/>
        <w:numPr>
          <w:ilvl w:val="0"/>
          <w:numId w:val="5"/>
        </w:numPr>
        <w:autoSpaceDE w:val="0"/>
        <w:autoSpaceDN w:val="0"/>
        <w:adjustRightInd w:val="0"/>
        <w:spacing w:after="0" w:line="240" w:lineRule="auto"/>
      </w:pPr>
      <w:r>
        <w:lastRenderedPageBreak/>
        <w:t>Due to budget constraints and the need for social distancing, we will only have one student assistant working this fiscal year</w:t>
      </w:r>
    </w:p>
    <w:p w14:paraId="0370E2EC" w14:textId="77777777" w:rsidR="001218A2" w:rsidRDefault="001218A2" w:rsidP="001218A2">
      <w:pPr>
        <w:autoSpaceDE w:val="0"/>
        <w:autoSpaceDN w:val="0"/>
        <w:adjustRightInd w:val="0"/>
        <w:spacing w:after="0" w:line="240" w:lineRule="auto"/>
      </w:pPr>
    </w:p>
    <w:p w14:paraId="73805F9D" w14:textId="77777777" w:rsidR="001218A2" w:rsidRDefault="00CC16F4" w:rsidP="00CC16F4">
      <w:pPr>
        <w:pStyle w:val="ListParagraph"/>
        <w:numPr>
          <w:ilvl w:val="0"/>
          <w:numId w:val="5"/>
        </w:numPr>
        <w:autoSpaceDE w:val="0"/>
        <w:autoSpaceDN w:val="0"/>
        <w:adjustRightInd w:val="0"/>
        <w:spacing w:after="0" w:line="240" w:lineRule="auto"/>
      </w:pPr>
      <w:r>
        <w:t xml:space="preserve">Because our new student assistant has not yet begun working and it will take a month or so to fully train him, we are asking </w:t>
      </w:r>
      <w:proofErr w:type="spellStart"/>
      <w:r>
        <w:t>Selectives</w:t>
      </w:r>
      <w:proofErr w:type="spellEnd"/>
      <w:r>
        <w:t xml:space="preserve"> to continue submitting Offers only on Fridays, Mondays, or Tuesdays in order to make our work more manageable</w:t>
      </w:r>
      <w:r w:rsidR="001218A2">
        <w:t>.</w:t>
      </w:r>
      <w:r>
        <w:t xml:space="preserve"> </w:t>
      </w:r>
    </w:p>
    <w:p w14:paraId="1EE105BE" w14:textId="77777777" w:rsidR="001218A2" w:rsidRDefault="001218A2" w:rsidP="001218A2">
      <w:pPr>
        <w:pStyle w:val="ListParagraph"/>
      </w:pPr>
    </w:p>
    <w:p w14:paraId="66E1368B" w14:textId="77777777" w:rsidR="001218A2" w:rsidRDefault="00CC16F4" w:rsidP="001218A2">
      <w:pPr>
        <w:pStyle w:val="ListParagraph"/>
        <w:numPr>
          <w:ilvl w:val="1"/>
          <w:numId w:val="5"/>
        </w:numPr>
        <w:autoSpaceDE w:val="0"/>
        <w:autoSpaceDN w:val="0"/>
        <w:adjustRightInd w:val="0"/>
        <w:spacing w:after="0" w:line="240" w:lineRule="auto"/>
      </w:pPr>
      <w:r w:rsidRPr="001218A2">
        <w:rPr>
          <w:b/>
          <w:bCs/>
        </w:rPr>
        <w:t>I will let everyone know</w:t>
      </w:r>
      <w:r>
        <w:t xml:space="preserve"> when you can begin offering on Wednesdays. Because we have reserved our Fridays for special projects we ask that no one offer on Thursdays unless it is a list of only stems we no longer collect retrospectively </w:t>
      </w:r>
    </w:p>
    <w:p w14:paraId="4E1D16EB" w14:textId="77777777" w:rsidR="001218A2" w:rsidRDefault="001218A2" w:rsidP="001218A2">
      <w:pPr>
        <w:autoSpaceDE w:val="0"/>
        <w:autoSpaceDN w:val="0"/>
        <w:adjustRightInd w:val="0"/>
        <w:spacing w:after="0" w:line="240" w:lineRule="auto"/>
        <w:ind w:left="720"/>
      </w:pPr>
    </w:p>
    <w:p w14:paraId="24E4E280" w14:textId="77777777" w:rsidR="001218A2" w:rsidRDefault="00CC16F4" w:rsidP="001218A2">
      <w:pPr>
        <w:autoSpaceDE w:val="0"/>
        <w:autoSpaceDN w:val="0"/>
        <w:adjustRightInd w:val="0"/>
        <w:spacing w:after="0" w:line="240" w:lineRule="auto"/>
      </w:pPr>
      <w:r w:rsidRPr="001218A2">
        <w:rPr>
          <w:i/>
          <w:iCs/>
        </w:rPr>
        <w:t>ASERL Disposition Database:</w:t>
      </w:r>
      <w:r>
        <w:t xml:space="preserve"> </w:t>
      </w:r>
    </w:p>
    <w:p w14:paraId="7AAE33CE" w14:textId="77777777" w:rsidR="001218A2" w:rsidRDefault="00CC16F4" w:rsidP="001218A2">
      <w:pPr>
        <w:pStyle w:val="ListParagraph"/>
        <w:numPr>
          <w:ilvl w:val="0"/>
          <w:numId w:val="7"/>
        </w:numPr>
        <w:autoSpaceDE w:val="0"/>
        <w:autoSpaceDN w:val="0"/>
        <w:adjustRightInd w:val="0"/>
        <w:spacing w:after="0" w:line="240" w:lineRule="auto"/>
      </w:pPr>
      <w:r>
        <w:t xml:space="preserve">The option to offer unlimited amounts from stems we no longer collect retrospectively continues to work well. For a list of these stems, check our offers guidelines. Remember to </w:t>
      </w:r>
      <w:r w:rsidRPr="001218A2">
        <w:rPr>
          <w:b/>
          <w:bCs/>
        </w:rPr>
        <w:t>offer these materials on a different day</w:t>
      </w:r>
      <w:r>
        <w:t xml:space="preserve"> than other Offers. You may offer this material even during an Offers hiatus since we do not check our collection for this material. </w:t>
      </w:r>
    </w:p>
    <w:p w14:paraId="7A6849A6" w14:textId="77777777" w:rsidR="001218A2" w:rsidRDefault="001218A2" w:rsidP="001218A2">
      <w:pPr>
        <w:autoSpaceDE w:val="0"/>
        <w:autoSpaceDN w:val="0"/>
        <w:adjustRightInd w:val="0"/>
        <w:spacing w:after="0" w:line="240" w:lineRule="auto"/>
      </w:pPr>
    </w:p>
    <w:p w14:paraId="6876617B" w14:textId="77777777" w:rsidR="001218A2" w:rsidRPr="001218A2" w:rsidRDefault="00CC16F4" w:rsidP="001218A2">
      <w:pPr>
        <w:autoSpaceDE w:val="0"/>
        <w:autoSpaceDN w:val="0"/>
        <w:adjustRightInd w:val="0"/>
        <w:spacing w:after="0" w:line="240" w:lineRule="auto"/>
        <w:rPr>
          <w:i/>
          <w:iCs/>
        </w:rPr>
      </w:pPr>
      <w:r w:rsidRPr="001218A2">
        <w:rPr>
          <w:i/>
          <w:iCs/>
        </w:rPr>
        <w:t xml:space="preserve">ASERL Centers of Excellence (COE) at UK: </w:t>
      </w:r>
    </w:p>
    <w:p w14:paraId="5803A669" w14:textId="1D156644" w:rsidR="001218A2" w:rsidRDefault="00CC16F4" w:rsidP="001218A2">
      <w:pPr>
        <w:pStyle w:val="ListParagraph"/>
        <w:numPr>
          <w:ilvl w:val="0"/>
          <w:numId w:val="7"/>
        </w:numPr>
        <w:autoSpaceDE w:val="0"/>
        <w:autoSpaceDN w:val="0"/>
        <w:adjustRightInd w:val="0"/>
        <w:spacing w:after="0" w:line="240" w:lineRule="auto"/>
      </w:pPr>
      <w:r>
        <w:t xml:space="preserve">Along with other depository collection development, work continues on our </w:t>
      </w:r>
      <w:r w:rsidR="004F09CC">
        <w:t>four</w:t>
      </w:r>
      <w:r>
        <w:t xml:space="preserve"> COE collections (WPA, ARC, Smithsonian Institution, and Office of the Vice President). </w:t>
      </w:r>
    </w:p>
    <w:p w14:paraId="5A3A9F6A" w14:textId="77777777" w:rsidR="001218A2" w:rsidRDefault="001218A2" w:rsidP="001218A2">
      <w:pPr>
        <w:pStyle w:val="ListParagraph"/>
        <w:autoSpaceDE w:val="0"/>
        <w:autoSpaceDN w:val="0"/>
        <w:adjustRightInd w:val="0"/>
        <w:spacing w:after="0" w:line="240" w:lineRule="auto"/>
      </w:pPr>
    </w:p>
    <w:p w14:paraId="387BF2B1" w14:textId="77777777" w:rsidR="001218A2" w:rsidRDefault="00CC16F4" w:rsidP="001218A2">
      <w:pPr>
        <w:autoSpaceDE w:val="0"/>
        <w:autoSpaceDN w:val="0"/>
        <w:adjustRightInd w:val="0"/>
        <w:spacing w:after="0" w:line="240" w:lineRule="auto"/>
      </w:pPr>
      <w:r w:rsidRPr="001218A2">
        <w:rPr>
          <w:i/>
          <w:iCs/>
        </w:rPr>
        <w:t xml:space="preserve">News for </w:t>
      </w:r>
      <w:proofErr w:type="spellStart"/>
      <w:r w:rsidRPr="001218A2">
        <w:rPr>
          <w:i/>
          <w:iCs/>
        </w:rPr>
        <w:t>Selectives</w:t>
      </w:r>
      <w:proofErr w:type="spellEnd"/>
      <w:r w:rsidRPr="001218A2">
        <w:rPr>
          <w:i/>
          <w:iCs/>
        </w:rPr>
        <w:t>:</w:t>
      </w:r>
      <w:r>
        <w:t xml:space="preserve"> </w:t>
      </w:r>
    </w:p>
    <w:p w14:paraId="5BE0F4BA" w14:textId="77777777" w:rsidR="001218A2" w:rsidRDefault="00CC16F4" w:rsidP="001218A2">
      <w:pPr>
        <w:pStyle w:val="ListParagraph"/>
        <w:numPr>
          <w:ilvl w:val="0"/>
          <w:numId w:val="7"/>
        </w:numPr>
        <w:autoSpaceDE w:val="0"/>
        <w:autoSpaceDN w:val="0"/>
        <w:adjustRightInd w:val="0"/>
        <w:spacing w:after="0" w:line="240" w:lineRule="auto"/>
      </w:pPr>
      <w:r>
        <w:t>GPO is asking all depository libraries to fill out this form whenever there are any changes in their operating status. In order to resume receiving shipments you will need to submit this form.</w:t>
      </w:r>
    </w:p>
    <w:p w14:paraId="4760BF7B" w14:textId="77777777" w:rsidR="001218A2" w:rsidRDefault="001218A2" w:rsidP="001218A2">
      <w:pPr>
        <w:autoSpaceDE w:val="0"/>
        <w:autoSpaceDN w:val="0"/>
        <w:adjustRightInd w:val="0"/>
        <w:spacing w:after="0" w:line="240" w:lineRule="auto"/>
      </w:pPr>
    </w:p>
    <w:p w14:paraId="08F44561" w14:textId="39CB17D2" w:rsidR="001218A2" w:rsidRDefault="00CC16F4" w:rsidP="001218A2">
      <w:pPr>
        <w:pStyle w:val="ListParagraph"/>
        <w:numPr>
          <w:ilvl w:val="0"/>
          <w:numId w:val="7"/>
        </w:numPr>
        <w:autoSpaceDE w:val="0"/>
        <w:autoSpaceDN w:val="0"/>
        <w:adjustRightInd w:val="0"/>
        <w:spacing w:after="0" w:line="240" w:lineRule="auto"/>
      </w:pPr>
      <w:r>
        <w:t xml:space="preserve">We only use FDLP </w:t>
      </w:r>
      <w:proofErr w:type="spellStart"/>
      <w:r>
        <w:t>eXchange</w:t>
      </w:r>
      <w:proofErr w:type="spellEnd"/>
      <w:r>
        <w:t xml:space="preserve"> as a national needs and offers tool. Using FDLP </w:t>
      </w:r>
      <w:proofErr w:type="spellStart"/>
      <w:r>
        <w:t>eXchange</w:t>
      </w:r>
      <w:proofErr w:type="spellEnd"/>
      <w:r>
        <w:t xml:space="preserve"> is voluntary for Kentucky Selective Depositories and is only allowed after your offers expire in the ASERL Documents Disposition Database. If you do opt to use FDLP </w:t>
      </w:r>
      <w:proofErr w:type="spellStart"/>
      <w:r>
        <w:t>eXchange</w:t>
      </w:r>
      <w:proofErr w:type="spellEnd"/>
      <w:r>
        <w:t>, we ask that you send Amy an email (amy.laub-carroll@uky.edu) letting her know you have submitted a list and the date you originally submitted that list to the ASERL Documents Disposition Database</w:t>
      </w:r>
    </w:p>
    <w:p w14:paraId="04694376" w14:textId="77777777" w:rsidR="00087F8E" w:rsidRDefault="00087F8E" w:rsidP="00087F8E">
      <w:pPr>
        <w:pStyle w:val="ListParagraph"/>
      </w:pPr>
    </w:p>
    <w:p w14:paraId="3F5D96A6" w14:textId="1ADD0E72" w:rsidR="00087F8E" w:rsidRPr="00DB22AD" w:rsidRDefault="00087F8E" w:rsidP="00087F8E">
      <w:pPr>
        <w:autoSpaceDE w:val="0"/>
        <w:autoSpaceDN w:val="0"/>
        <w:adjustRightInd w:val="0"/>
        <w:spacing w:after="0" w:line="240" w:lineRule="auto"/>
        <w:rPr>
          <w:b/>
          <w:bCs/>
          <w:sz w:val="24"/>
          <w:szCs w:val="24"/>
        </w:rPr>
      </w:pPr>
      <w:r w:rsidRPr="00DB22AD">
        <w:rPr>
          <w:b/>
          <w:bCs/>
          <w:sz w:val="24"/>
          <w:szCs w:val="24"/>
        </w:rPr>
        <w:t>Elections</w:t>
      </w:r>
    </w:p>
    <w:p w14:paraId="2D7FFBBD" w14:textId="3F9723F6" w:rsidR="00087F8E" w:rsidRDefault="00087F8E" w:rsidP="00087F8E">
      <w:pPr>
        <w:pStyle w:val="ListParagraph"/>
        <w:numPr>
          <w:ilvl w:val="0"/>
          <w:numId w:val="8"/>
        </w:numPr>
        <w:autoSpaceDE w:val="0"/>
        <w:autoSpaceDN w:val="0"/>
        <w:adjustRightInd w:val="0"/>
        <w:spacing w:after="0" w:line="240" w:lineRule="auto"/>
        <w:rPr>
          <w:b/>
          <w:bCs/>
        </w:rPr>
      </w:pPr>
      <w:r>
        <w:rPr>
          <w:b/>
          <w:bCs/>
        </w:rPr>
        <w:t xml:space="preserve">Chair Elect- </w:t>
      </w:r>
      <w:r w:rsidR="00C124CF">
        <w:t>Megan E. Miller</w:t>
      </w:r>
    </w:p>
    <w:p w14:paraId="2ED8E6DB" w14:textId="51EFF714" w:rsidR="00087F8E" w:rsidRPr="00087F8E" w:rsidRDefault="00087F8E" w:rsidP="00087F8E">
      <w:pPr>
        <w:pStyle w:val="ListParagraph"/>
        <w:numPr>
          <w:ilvl w:val="0"/>
          <w:numId w:val="8"/>
        </w:numPr>
        <w:autoSpaceDE w:val="0"/>
        <w:autoSpaceDN w:val="0"/>
        <w:adjustRightInd w:val="0"/>
        <w:spacing w:after="0" w:line="240" w:lineRule="auto"/>
        <w:rPr>
          <w:b/>
          <w:bCs/>
        </w:rPr>
      </w:pPr>
      <w:r>
        <w:rPr>
          <w:b/>
          <w:bCs/>
        </w:rPr>
        <w:t>Secretary/Treasurer-</w:t>
      </w:r>
      <w:r w:rsidR="00C124CF">
        <w:rPr>
          <w:b/>
          <w:bCs/>
        </w:rPr>
        <w:t xml:space="preserve"> </w:t>
      </w:r>
      <w:r w:rsidR="00C124CF">
        <w:t>Claudene Sproles</w:t>
      </w:r>
    </w:p>
    <w:p w14:paraId="5696AF56" w14:textId="77777777" w:rsidR="001218A2" w:rsidRDefault="001218A2" w:rsidP="00CC16F4">
      <w:pPr>
        <w:autoSpaceDE w:val="0"/>
        <w:autoSpaceDN w:val="0"/>
        <w:adjustRightInd w:val="0"/>
        <w:spacing w:after="0" w:line="240" w:lineRule="auto"/>
      </w:pPr>
    </w:p>
    <w:p w14:paraId="396C7F19" w14:textId="2954BCCC" w:rsidR="00CC16F4" w:rsidRDefault="001218A2" w:rsidP="00CC16F4">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 xml:space="preserve">Claudia Fitch </w:t>
      </w:r>
      <w:r w:rsidR="006C26B7">
        <w:rPr>
          <w:rFonts w:cstheme="minorHAnsi"/>
          <w:b/>
          <w:color w:val="000000"/>
          <w:sz w:val="24"/>
          <w:szCs w:val="24"/>
        </w:rPr>
        <w:t>led a discussion</w:t>
      </w:r>
      <w:r>
        <w:rPr>
          <w:rFonts w:cstheme="minorHAnsi"/>
          <w:b/>
          <w:color w:val="000000"/>
          <w:sz w:val="24"/>
          <w:szCs w:val="24"/>
        </w:rPr>
        <w:t xml:space="preserve"> about cataloging CFRs</w:t>
      </w:r>
    </w:p>
    <w:p w14:paraId="75DC1D63" w14:textId="77777777" w:rsidR="001218A2" w:rsidRDefault="001218A2" w:rsidP="00CC16F4">
      <w:pPr>
        <w:autoSpaceDE w:val="0"/>
        <w:autoSpaceDN w:val="0"/>
        <w:adjustRightInd w:val="0"/>
        <w:spacing w:after="0" w:line="240" w:lineRule="auto"/>
        <w:rPr>
          <w:rFonts w:cstheme="minorHAnsi"/>
          <w:b/>
          <w:bCs/>
          <w:sz w:val="24"/>
          <w:szCs w:val="24"/>
        </w:rPr>
      </w:pPr>
    </w:p>
    <w:p w14:paraId="1915748D" w14:textId="2DFD7C0B" w:rsidR="00CC16F4" w:rsidRPr="001218A2" w:rsidRDefault="001218A2" w:rsidP="00CC16F4">
      <w:pPr>
        <w:pStyle w:val="NoSpacing"/>
        <w:rPr>
          <w:b/>
          <w:bCs/>
          <w:sz w:val="24"/>
          <w:szCs w:val="24"/>
        </w:rPr>
      </w:pPr>
      <w:proofErr w:type="spellStart"/>
      <w:r w:rsidRPr="001218A2">
        <w:rPr>
          <w:b/>
          <w:bCs/>
          <w:sz w:val="24"/>
          <w:szCs w:val="24"/>
        </w:rPr>
        <w:t>Selectives</w:t>
      </w:r>
      <w:proofErr w:type="spellEnd"/>
      <w:r w:rsidRPr="001218A2">
        <w:rPr>
          <w:b/>
          <w:bCs/>
          <w:sz w:val="24"/>
          <w:szCs w:val="24"/>
        </w:rPr>
        <w:t xml:space="preserve"> Updates</w:t>
      </w:r>
    </w:p>
    <w:p w14:paraId="708C83E4" w14:textId="2D2F5602" w:rsidR="001218A2" w:rsidRDefault="006C26B7" w:rsidP="006C26B7">
      <w:pPr>
        <w:pStyle w:val="NoSpacing"/>
        <w:numPr>
          <w:ilvl w:val="0"/>
          <w:numId w:val="9"/>
        </w:numPr>
        <w:rPr>
          <w:sz w:val="24"/>
          <w:szCs w:val="24"/>
        </w:rPr>
      </w:pPr>
      <w:r w:rsidRPr="006C26B7">
        <w:rPr>
          <w:b/>
          <w:bCs/>
          <w:sz w:val="24"/>
          <w:szCs w:val="24"/>
        </w:rPr>
        <w:t>WKU</w:t>
      </w:r>
      <w:r w:rsidRPr="006C26B7">
        <w:rPr>
          <w:i/>
          <w:iCs/>
          <w:sz w:val="24"/>
          <w:szCs w:val="24"/>
        </w:rPr>
        <w:t>-</w:t>
      </w:r>
      <w:r>
        <w:rPr>
          <w:sz w:val="24"/>
          <w:szCs w:val="24"/>
        </w:rPr>
        <w:t xml:space="preserve">Downsized both workforce and print collection. Monthly catalog loads of electronic titles. </w:t>
      </w:r>
      <w:r w:rsidR="00723865">
        <w:rPr>
          <w:sz w:val="24"/>
          <w:szCs w:val="24"/>
        </w:rPr>
        <w:t>Transitioning to an all-electronic depository.</w:t>
      </w:r>
    </w:p>
    <w:p w14:paraId="0C03567C" w14:textId="77777777" w:rsidR="00723865" w:rsidRDefault="00723865" w:rsidP="00723865">
      <w:pPr>
        <w:pStyle w:val="NoSpacing"/>
        <w:rPr>
          <w:sz w:val="24"/>
          <w:szCs w:val="24"/>
        </w:rPr>
      </w:pPr>
    </w:p>
    <w:p w14:paraId="0A489A82" w14:textId="6915D2B8" w:rsidR="006C26B7" w:rsidRDefault="006C26B7" w:rsidP="006C26B7">
      <w:pPr>
        <w:pStyle w:val="NoSpacing"/>
        <w:numPr>
          <w:ilvl w:val="0"/>
          <w:numId w:val="9"/>
        </w:numPr>
        <w:rPr>
          <w:sz w:val="24"/>
          <w:szCs w:val="24"/>
        </w:rPr>
      </w:pPr>
      <w:r w:rsidRPr="006C26B7">
        <w:rPr>
          <w:b/>
          <w:bCs/>
          <w:sz w:val="24"/>
          <w:szCs w:val="24"/>
        </w:rPr>
        <w:t>NKU</w:t>
      </w:r>
      <w:r>
        <w:rPr>
          <w:sz w:val="24"/>
          <w:szCs w:val="24"/>
        </w:rPr>
        <w:t>-</w:t>
      </w:r>
      <w:r w:rsidR="00723865">
        <w:rPr>
          <w:sz w:val="24"/>
          <w:szCs w:val="24"/>
        </w:rPr>
        <w:t xml:space="preserve">deselected and decommissioned a lot of paper titles. </w:t>
      </w:r>
    </w:p>
    <w:p w14:paraId="4ADE0620" w14:textId="77777777" w:rsidR="00466113" w:rsidRDefault="00466113" w:rsidP="00466113">
      <w:pPr>
        <w:pStyle w:val="ListParagraph"/>
        <w:rPr>
          <w:sz w:val="24"/>
          <w:szCs w:val="24"/>
        </w:rPr>
      </w:pPr>
    </w:p>
    <w:p w14:paraId="0541DD93" w14:textId="205A1924" w:rsidR="00466113" w:rsidRPr="00B24CB2" w:rsidRDefault="00466113" w:rsidP="006C26B7">
      <w:pPr>
        <w:pStyle w:val="NoSpacing"/>
        <w:numPr>
          <w:ilvl w:val="0"/>
          <w:numId w:val="9"/>
        </w:numPr>
        <w:rPr>
          <w:b/>
          <w:bCs/>
          <w:sz w:val="24"/>
          <w:szCs w:val="24"/>
        </w:rPr>
      </w:pPr>
      <w:r w:rsidRPr="00466113">
        <w:rPr>
          <w:b/>
          <w:bCs/>
          <w:sz w:val="24"/>
          <w:szCs w:val="24"/>
        </w:rPr>
        <w:lastRenderedPageBreak/>
        <w:t>LFPL-</w:t>
      </w:r>
      <w:r>
        <w:rPr>
          <w:sz w:val="24"/>
          <w:szCs w:val="24"/>
        </w:rPr>
        <w:t xml:space="preserve"> not quite done offering documents. Found a motherlode of PRs and oversized materials. GPO will take some of the oversized materials</w:t>
      </w:r>
      <w:r w:rsidR="000F4C43">
        <w:rPr>
          <w:sz w:val="24"/>
          <w:szCs w:val="24"/>
        </w:rPr>
        <w:t xml:space="preserve">. </w:t>
      </w:r>
      <w:r w:rsidR="00DB22AD">
        <w:rPr>
          <w:sz w:val="24"/>
          <w:szCs w:val="24"/>
        </w:rPr>
        <w:t>In the processing of becoming a COE.</w:t>
      </w:r>
    </w:p>
    <w:p w14:paraId="370F1D5D" w14:textId="77777777" w:rsidR="00B24CB2" w:rsidRDefault="00B24CB2" w:rsidP="00B24CB2">
      <w:pPr>
        <w:pStyle w:val="ListParagraph"/>
        <w:rPr>
          <w:b/>
          <w:bCs/>
          <w:sz w:val="24"/>
          <w:szCs w:val="24"/>
        </w:rPr>
      </w:pPr>
    </w:p>
    <w:p w14:paraId="2F3BB34B" w14:textId="5C6B6765" w:rsidR="00B24CB2" w:rsidRPr="00B24CB2" w:rsidRDefault="00B24CB2" w:rsidP="00B24CB2">
      <w:pPr>
        <w:pStyle w:val="ListParagraph"/>
        <w:numPr>
          <w:ilvl w:val="0"/>
          <w:numId w:val="9"/>
        </w:numPr>
        <w:rPr>
          <w:rFonts w:ascii="Century" w:hAnsi="Century"/>
          <w:color w:val="1F4E79"/>
          <w:sz w:val="24"/>
          <w:szCs w:val="24"/>
        </w:rPr>
      </w:pPr>
      <w:r w:rsidRPr="00B24CB2">
        <w:rPr>
          <w:rFonts w:cstheme="minorHAnsi"/>
          <w:b/>
          <w:bCs/>
          <w:sz w:val="24"/>
          <w:szCs w:val="24"/>
          <w:shd w:val="clear" w:color="auto" w:fill="FFFFFF"/>
        </w:rPr>
        <w:t>Thomas More University</w:t>
      </w:r>
      <w:r w:rsidRPr="00B24CB2">
        <w:rPr>
          <w:rFonts w:cstheme="minorHAnsi"/>
          <w:b/>
          <w:bCs/>
          <w:sz w:val="24"/>
          <w:szCs w:val="24"/>
          <w:shd w:val="clear" w:color="auto" w:fill="FFFFFF"/>
        </w:rPr>
        <w:t xml:space="preserve">- </w:t>
      </w:r>
      <w:r w:rsidRPr="00B24CB2">
        <w:rPr>
          <w:rFonts w:cstheme="minorHAnsi"/>
          <w:sz w:val="24"/>
          <w:szCs w:val="24"/>
          <w:shd w:val="clear" w:color="auto" w:fill="FFFFFF"/>
        </w:rPr>
        <w:t xml:space="preserve">Kelly </w:t>
      </w:r>
      <w:proofErr w:type="spellStart"/>
      <w:r w:rsidRPr="00B24CB2">
        <w:rPr>
          <w:rFonts w:cstheme="minorHAnsi"/>
          <w:sz w:val="24"/>
          <w:szCs w:val="24"/>
          <w:shd w:val="clear" w:color="auto" w:fill="FFFFFF"/>
        </w:rPr>
        <w:t>Bilz</w:t>
      </w:r>
      <w:proofErr w:type="spellEnd"/>
      <w:r w:rsidRPr="00B24CB2">
        <w:rPr>
          <w:rFonts w:cstheme="minorHAnsi"/>
          <w:sz w:val="24"/>
          <w:szCs w:val="24"/>
          <w:shd w:val="clear" w:color="auto" w:fill="FFFFFF"/>
        </w:rPr>
        <w:t xml:space="preserve"> is presenting a virtual poster at the </w:t>
      </w:r>
      <w:r>
        <w:t>2021</w:t>
      </w:r>
      <w:r>
        <w:t xml:space="preserve"> Federal Depository Library Conference</w:t>
      </w:r>
      <w:r>
        <w:t xml:space="preserve">. </w:t>
      </w:r>
      <w:hyperlink r:id="rId5" w:history="1">
        <w:r>
          <w:rPr>
            <w:rStyle w:val="Hyperlink"/>
          </w:rPr>
          <w:t>2021 Virtual Poster Presentation (fdlp.gov)</w:t>
        </w:r>
      </w:hyperlink>
    </w:p>
    <w:p w14:paraId="658EB828" w14:textId="77777777" w:rsidR="00B24CB2" w:rsidRPr="00466113" w:rsidRDefault="00B24CB2" w:rsidP="00B24CB2">
      <w:pPr>
        <w:pStyle w:val="NoSpacing"/>
        <w:ind w:left="720"/>
        <w:rPr>
          <w:b/>
          <w:bCs/>
          <w:sz w:val="24"/>
          <w:szCs w:val="24"/>
        </w:rPr>
      </w:pPr>
    </w:p>
    <w:p w14:paraId="50ED7D7C" w14:textId="41F3F149" w:rsidR="001218A2" w:rsidRDefault="001218A2" w:rsidP="00CC16F4">
      <w:pPr>
        <w:pStyle w:val="NoSpacing"/>
        <w:rPr>
          <w:sz w:val="24"/>
          <w:szCs w:val="24"/>
        </w:rPr>
      </w:pPr>
    </w:p>
    <w:p w14:paraId="467C654C" w14:textId="77777777" w:rsidR="001218A2" w:rsidRPr="009E15DC" w:rsidRDefault="001218A2" w:rsidP="00CC16F4">
      <w:pPr>
        <w:pStyle w:val="NoSpacing"/>
        <w:rPr>
          <w:sz w:val="24"/>
          <w:szCs w:val="24"/>
        </w:rPr>
      </w:pPr>
    </w:p>
    <w:p w14:paraId="67250AC1" w14:textId="77777777" w:rsidR="00CC16F4" w:rsidRPr="009E15DC" w:rsidRDefault="00CC16F4" w:rsidP="00CC16F4">
      <w:pPr>
        <w:pStyle w:val="NoSpacing"/>
        <w:rPr>
          <w:sz w:val="24"/>
          <w:szCs w:val="24"/>
        </w:rPr>
      </w:pPr>
      <w:r w:rsidRPr="009E15DC">
        <w:rPr>
          <w:sz w:val="24"/>
          <w:szCs w:val="24"/>
        </w:rPr>
        <w:t xml:space="preserve">Respectfully Submitted, </w:t>
      </w:r>
    </w:p>
    <w:p w14:paraId="131A7D89" w14:textId="77777777" w:rsidR="00CC16F4" w:rsidRPr="009E15DC" w:rsidRDefault="00CC16F4" w:rsidP="00CC16F4">
      <w:pPr>
        <w:pStyle w:val="NoSpacing"/>
        <w:rPr>
          <w:sz w:val="24"/>
          <w:szCs w:val="24"/>
        </w:rPr>
      </w:pPr>
    </w:p>
    <w:p w14:paraId="7A4EA810" w14:textId="77777777" w:rsidR="00CC16F4" w:rsidRPr="009E15DC" w:rsidRDefault="00CC16F4" w:rsidP="00CC16F4">
      <w:pPr>
        <w:pStyle w:val="NoSpacing"/>
        <w:rPr>
          <w:sz w:val="24"/>
          <w:szCs w:val="24"/>
        </w:rPr>
      </w:pPr>
      <w:r w:rsidRPr="009E15DC">
        <w:rPr>
          <w:sz w:val="24"/>
          <w:szCs w:val="24"/>
        </w:rPr>
        <w:t>Claudene Sproles</w:t>
      </w:r>
    </w:p>
    <w:p w14:paraId="36926FF7" w14:textId="77777777" w:rsidR="00CC16F4" w:rsidRPr="009E15DC" w:rsidRDefault="00CC16F4" w:rsidP="00CC16F4">
      <w:pPr>
        <w:pStyle w:val="NoSpacing"/>
        <w:rPr>
          <w:sz w:val="24"/>
          <w:szCs w:val="24"/>
        </w:rPr>
      </w:pPr>
      <w:r w:rsidRPr="009E15DC">
        <w:rPr>
          <w:sz w:val="24"/>
          <w:szCs w:val="24"/>
        </w:rPr>
        <w:t>KY GODORT Secretary/Treasurer</w:t>
      </w:r>
    </w:p>
    <w:p w14:paraId="1F720AD0" w14:textId="77777777" w:rsidR="003F2882" w:rsidRDefault="003F2882"/>
    <w:sectPr w:rsidR="003F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535"/>
    <w:multiLevelType w:val="hybridMultilevel"/>
    <w:tmpl w:val="5DD64A74"/>
    <w:lvl w:ilvl="0" w:tplc="04090001">
      <w:start w:val="1"/>
      <w:numFmt w:val="bullet"/>
      <w:lvlText w:val=""/>
      <w:lvlJc w:val="left"/>
      <w:pPr>
        <w:ind w:left="720" w:hanging="360"/>
      </w:pPr>
      <w:rPr>
        <w:rFonts w:ascii="Symbol" w:hAnsi="Symbol" w:hint="default"/>
      </w:rPr>
    </w:lvl>
    <w:lvl w:ilvl="1" w:tplc="0282AB0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90ECA"/>
    <w:multiLevelType w:val="hybridMultilevel"/>
    <w:tmpl w:val="F6F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500B"/>
    <w:multiLevelType w:val="hybridMultilevel"/>
    <w:tmpl w:val="B8D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A7697"/>
    <w:multiLevelType w:val="hybridMultilevel"/>
    <w:tmpl w:val="0C34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B4D37"/>
    <w:multiLevelType w:val="hybridMultilevel"/>
    <w:tmpl w:val="E100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20808"/>
    <w:multiLevelType w:val="hybridMultilevel"/>
    <w:tmpl w:val="94D0593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5B1574A1"/>
    <w:multiLevelType w:val="hybridMultilevel"/>
    <w:tmpl w:val="ED7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14642"/>
    <w:multiLevelType w:val="hybridMultilevel"/>
    <w:tmpl w:val="1E32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F5B12"/>
    <w:multiLevelType w:val="hybridMultilevel"/>
    <w:tmpl w:val="2AD0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8"/>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F4"/>
    <w:rsid w:val="00087F8E"/>
    <w:rsid w:val="000F4C43"/>
    <w:rsid w:val="001218A2"/>
    <w:rsid w:val="003F2882"/>
    <w:rsid w:val="00466113"/>
    <w:rsid w:val="004F09CC"/>
    <w:rsid w:val="005840F4"/>
    <w:rsid w:val="006C26B7"/>
    <w:rsid w:val="00723865"/>
    <w:rsid w:val="008219F4"/>
    <w:rsid w:val="008C6AB0"/>
    <w:rsid w:val="00B24CB2"/>
    <w:rsid w:val="00C124CF"/>
    <w:rsid w:val="00CC16F4"/>
    <w:rsid w:val="00DB22AD"/>
    <w:rsid w:val="00DC72CC"/>
    <w:rsid w:val="00FD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4A5A"/>
  <w15:chartTrackingRefBased/>
  <w15:docId w15:val="{415DC495-D22C-4753-95E0-8F2B2EA0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6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F4"/>
    <w:pPr>
      <w:ind w:left="720"/>
      <w:contextualSpacing/>
    </w:pPr>
  </w:style>
  <w:style w:type="character" w:styleId="Hyperlink">
    <w:name w:val="Hyperlink"/>
    <w:basedOn w:val="DefaultParagraphFont"/>
    <w:uiPriority w:val="99"/>
    <w:unhideWhenUsed/>
    <w:rsid w:val="00CC16F4"/>
    <w:rPr>
      <w:color w:val="0563C1" w:themeColor="hyperlink"/>
      <w:u w:val="single"/>
    </w:rPr>
  </w:style>
  <w:style w:type="paragraph" w:styleId="NoSpacing">
    <w:name w:val="No Spacing"/>
    <w:uiPriority w:val="1"/>
    <w:qFormat/>
    <w:rsid w:val="00CC1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6586">
      <w:bodyDiv w:val="1"/>
      <w:marLeft w:val="0"/>
      <w:marRight w:val="0"/>
      <w:marTop w:val="0"/>
      <w:marBottom w:val="0"/>
      <w:divBdr>
        <w:top w:val="none" w:sz="0" w:space="0" w:color="auto"/>
        <w:left w:val="none" w:sz="0" w:space="0" w:color="auto"/>
        <w:bottom w:val="none" w:sz="0" w:space="0" w:color="auto"/>
        <w:right w:val="none" w:sz="0" w:space="0" w:color="auto"/>
      </w:divBdr>
    </w:div>
    <w:div w:id="3657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s%3A%2F%2Fwww.fdlp.gov%2Fabout%2Fconferences%2F2021-virtual-poster-presentation%3Futm_source%3Dnewsletter_2650%26utm_medium%3Demail%26utm_campaign%3Dposter-presentation-webcasts-federal-depository-library-conference&amp;data=04%7C01%7Cclaudene.sproles%40LOUISVILLE.EDU%7C004f8447e17d446743b508d9923f19b5%7Cdd246e4a54344e158ae391ad9797b209%7C0%7C0%7C637701621980056183%7CUnknown%7CTWFpbGZsb3d8eyJWIjoiMC4wLjAwMDAiLCJQIjoiV2luMzIiLCJBTiI6Ik1haWwiLCJXVCI6Mn0%3D%7C1000&amp;sdata=YXMvZc28I%2BVKg68g%2F%2F5DzOdRNESKDOfbTGJa6MQF43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Sproles,Claudene Annette</dc:creator>
  <cp:keywords/>
  <dc:description/>
  <cp:lastModifiedBy>Sproles,Claudene Annette</cp:lastModifiedBy>
  <cp:revision>6</cp:revision>
  <dcterms:created xsi:type="dcterms:W3CDTF">2021-10-13T12:28:00Z</dcterms:created>
  <dcterms:modified xsi:type="dcterms:W3CDTF">2021-10-18T14:16:00Z</dcterms:modified>
</cp:coreProperties>
</file>